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C86" w:rsidRPr="00325E4E" w:rsidRDefault="00325E4E" w:rsidP="00DF1C86">
      <w:pPr>
        <w:rPr>
          <w:rFonts w:ascii="Times New Roman" w:hAnsi="Times New Roman" w:cs="Times New Roman"/>
          <w:sz w:val="32"/>
          <w:szCs w:val="32"/>
        </w:rPr>
      </w:pPr>
      <w:bookmarkStart w:id="0" w:name="_GoBack"/>
      <w:r>
        <w:rPr>
          <w:rFonts w:ascii="Times New Roman" w:hAnsi="Times New Roman" w:cs="Times New Roman"/>
          <w:sz w:val="32"/>
          <w:szCs w:val="32"/>
        </w:rPr>
        <w:t xml:space="preserve">               </w:t>
      </w:r>
      <w:r w:rsidRPr="00325E4E">
        <w:rPr>
          <w:rFonts w:ascii="Times New Roman" w:hAnsi="Times New Roman" w:cs="Times New Roman"/>
          <w:sz w:val="32"/>
          <w:szCs w:val="32"/>
        </w:rPr>
        <w:t xml:space="preserve"> </w:t>
      </w:r>
      <w:r w:rsidR="00DF1C86" w:rsidRPr="00325E4E">
        <w:rPr>
          <w:rFonts w:ascii="Times New Roman" w:hAnsi="Times New Roman" w:cs="Times New Roman"/>
          <w:sz w:val="32"/>
          <w:szCs w:val="32"/>
        </w:rPr>
        <w:t>«Влияние плавания на организм ребенка»</w:t>
      </w:r>
    </w:p>
    <w:p w:rsidR="00DF1C86" w:rsidRPr="00325E4E" w:rsidRDefault="00DF1C86" w:rsidP="00DF1C86">
      <w:pPr>
        <w:rPr>
          <w:rFonts w:ascii="Times New Roman" w:hAnsi="Times New Roman" w:cs="Times New Roman"/>
          <w:sz w:val="28"/>
          <w:szCs w:val="28"/>
        </w:rPr>
      </w:pPr>
      <w:r w:rsidRPr="00325E4E">
        <w:rPr>
          <w:rFonts w:ascii="Times New Roman" w:hAnsi="Times New Roman" w:cs="Times New Roman"/>
          <w:sz w:val="28"/>
          <w:szCs w:val="28"/>
        </w:rPr>
        <w:t>Купание, плавание, игры и развлечения на воде - один из самых полезных видов физических упражнений, они способствуют оздоровлению детей, укрепляют их нервную систему. Поэтому, чем раньше приучить ребенка к воде, научить его плавать, тем полнее скажется положительное воздействие плавания на развитие всего детского организма.</w:t>
      </w:r>
      <w:r w:rsidR="00325E4E">
        <w:rPr>
          <w:rFonts w:ascii="Times New Roman" w:hAnsi="Times New Roman" w:cs="Times New Roman"/>
          <w:sz w:val="28"/>
          <w:szCs w:val="28"/>
        </w:rPr>
        <w:t xml:space="preserve"> </w:t>
      </w:r>
      <w:r w:rsidRPr="00325E4E">
        <w:rPr>
          <w:rFonts w:ascii="Times New Roman" w:hAnsi="Times New Roman" w:cs="Times New Roman"/>
          <w:sz w:val="28"/>
          <w:szCs w:val="28"/>
        </w:rPr>
        <w:t>Прежде всего, мышечная система ребенка дошкольного возраста развита слабо, ее масса составляет 22-24% массы тела. По строению, составу и функциям мышцы детей отличаются от мышц взрослого. У ребенка мышцы сокращаются медленнее, они более эластичны, этими особенностями объясняется тот факт, что дети быстро утомляются. Плавательные движения ребенок совершает при помощи крупных мышечных групп рук, ног, туловища, уже достаточно развитых хорошо к 3-5 годам. На фоне их интенсивной деятельности в движение вовлекаются и слаборазвитые мелкие группы мышц. Поэтому для всестороннего развития мышечной системы детей занятия плаванием особенно благоприятны. </w:t>
      </w:r>
      <w:r w:rsidRPr="00325E4E">
        <w:rPr>
          <w:rFonts w:ascii="Times New Roman" w:hAnsi="Times New Roman" w:cs="Times New Roman"/>
          <w:b/>
          <w:bCs/>
          <w:sz w:val="28"/>
          <w:szCs w:val="28"/>
        </w:rPr>
        <w:t>Оздоровительный эффект плавания</w:t>
      </w:r>
      <w:r w:rsidRPr="00325E4E">
        <w:rPr>
          <w:rFonts w:ascii="Times New Roman" w:hAnsi="Times New Roman" w:cs="Times New Roman"/>
          <w:sz w:val="28"/>
          <w:szCs w:val="28"/>
        </w:rPr>
        <w:t xml:space="preserve"> Древнеиндийские философы выделили основные преимущества плавания, которые дают человеку: ясность ума, свежесть, бодрость, здоровье, силу, красоту, молодость, чистоту. Купание, плавание, игры и развлечения на воде - один из самых полезных видов физических упражнений, они способствуют оздоровлению детей, укрепляют их нервную систему. Поэтому чем раньше приучить ребенка к воде, научить его плавать, тем полнее скажется положительное воздействие плавания на развитие всего детского организма. Плавание является одним из эффективнейших средств укрепления здоровья и физического развития человека, начиная с первых месяцев жизни и до старости. </w:t>
      </w:r>
    </w:p>
    <w:bookmarkEnd w:id="0"/>
    <w:p w:rsidR="00250BFD" w:rsidRPr="00325E4E" w:rsidRDefault="00250BFD">
      <w:pPr>
        <w:rPr>
          <w:rFonts w:ascii="Times New Roman" w:hAnsi="Times New Roman" w:cs="Times New Roman"/>
          <w:sz w:val="28"/>
          <w:szCs w:val="28"/>
        </w:rPr>
      </w:pPr>
    </w:p>
    <w:sectPr w:rsidR="00250BFD" w:rsidRPr="00325E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F2180"/>
    <w:multiLevelType w:val="multilevel"/>
    <w:tmpl w:val="A3826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EB60912"/>
    <w:multiLevelType w:val="multilevel"/>
    <w:tmpl w:val="4D66B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F69"/>
    <w:rsid w:val="00250BFD"/>
    <w:rsid w:val="00325E4E"/>
    <w:rsid w:val="008F23B6"/>
    <w:rsid w:val="00BC7F69"/>
    <w:rsid w:val="00DF1C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0EE5B7-B363-4C88-A549-D6E29260E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F1C8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F1C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7618226">
      <w:bodyDiv w:val="1"/>
      <w:marLeft w:val="0"/>
      <w:marRight w:val="0"/>
      <w:marTop w:val="0"/>
      <w:marBottom w:val="0"/>
      <w:divBdr>
        <w:top w:val="none" w:sz="0" w:space="0" w:color="auto"/>
        <w:left w:val="none" w:sz="0" w:space="0" w:color="auto"/>
        <w:bottom w:val="none" w:sz="0" w:space="0" w:color="auto"/>
        <w:right w:val="none" w:sz="0" w:space="0" w:color="auto"/>
      </w:divBdr>
    </w:div>
    <w:div w:id="1829712755">
      <w:bodyDiv w:val="1"/>
      <w:marLeft w:val="0"/>
      <w:marRight w:val="0"/>
      <w:marTop w:val="0"/>
      <w:marBottom w:val="0"/>
      <w:divBdr>
        <w:top w:val="none" w:sz="0" w:space="0" w:color="auto"/>
        <w:left w:val="none" w:sz="0" w:space="0" w:color="auto"/>
        <w:bottom w:val="none" w:sz="0" w:space="0" w:color="auto"/>
        <w:right w:val="none" w:sz="0" w:space="0" w:color="auto"/>
      </w:divBdr>
      <w:divsChild>
        <w:div w:id="795563333">
          <w:marLeft w:val="0"/>
          <w:marRight w:val="0"/>
          <w:marTop w:val="75"/>
          <w:marBottom w:val="75"/>
          <w:divBdr>
            <w:top w:val="none" w:sz="0" w:space="0" w:color="auto"/>
            <w:left w:val="none" w:sz="0" w:space="0" w:color="auto"/>
            <w:bottom w:val="none" w:sz="0" w:space="0" w:color="auto"/>
            <w:right w:val="none" w:sz="0" w:space="0" w:color="auto"/>
          </w:divBdr>
        </w:div>
        <w:div w:id="1496994855">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254</Words>
  <Characters>1452</Characters>
  <Application>Microsoft Office Word</Application>
  <DocSecurity>0</DocSecurity>
  <Lines>12</Lines>
  <Paragraphs>3</Paragraphs>
  <ScaleCrop>false</ScaleCrop>
  <Company/>
  <LinksUpToDate>false</LinksUpToDate>
  <CharactersWithSpaces>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2015-04-07T12:25:00Z</dcterms:created>
  <dcterms:modified xsi:type="dcterms:W3CDTF">2015-04-08T07:18:00Z</dcterms:modified>
</cp:coreProperties>
</file>